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A7A" w:rsidRDefault="00A11A7A" w:rsidP="00614E03">
      <w:pPr>
        <w:jc w:val="right"/>
      </w:pPr>
    </w:p>
    <w:p w:rsidR="00614E03" w:rsidRPr="009059DF" w:rsidRDefault="009059DF" w:rsidP="009059DF">
      <w:pPr>
        <w:jc w:val="center"/>
        <w:rPr>
          <w:rFonts w:ascii="Britannic Bold" w:hAnsi="Britannic Bold"/>
          <w:color w:val="2D8B3F"/>
          <w:sz w:val="44"/>
          <w:szCs w:val="44"/>
          <w:u w:val="single"/>
        </w:rPr>
      </w:pPr>
      <w:r w:rsidRPr="009059DF">
        <w:rPr>
          <w:noProof/>
          <w:u w:val="singl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5963920</wp:posOffset>
            </wp:positionH>
            <wp:positionV relativeFrom="paragraph">
              <wp:posOffset>-187960</wp:posOffset>
            </wp:positionV>
            <wp:extent cx="1436370" cy="1630680"/>
            <wp:effectExtent l="1905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9404" t="27231" r="48499" b="130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6370" cy="1630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059DF">
        <w:rPr>
          <w:noProof/>
          <w:u w:val="singl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-71120</wp:posOffset>
            </wp:positionH>
            <wp:positionV relativeFrom="paragraph">
              <wp:posOffset>-144145</wp:posOffset>
            </wp:positionV>
            <wp:extent cx="1831340" cy="1740535"/>
            <wp:effectExtent l="19050" t="0" r="0" b="0"/>
            <wp:wrapNone/>
            <wp:docPr id="1" name="Picture 1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1340" cy="1740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14E03" w:rsidRPr="009059DF">
        <w:rPr>
          <w:rFonts w:ascii="Britannic Bold" w:hAnsi="Britannic Bold"/>
          <w:b/>
          <w:color w:val="2D8B3F"/>
          <w:sz w:val="44"/>
          <w:szCs w:val="44"/>
          <w:u w:val="single"/>
        </w:rPr>
        <w:t>FREE</w:t>
      </w:r>
      <w:r w:rsidR="00614E03" w:rsidRPr="009059DF">
        <w:rPr>
          <w:rFonts w:ascii="Britannic Bold" w:hAnsi="Britannic Bold"/>
          <w:color w:val="2D8B3F"/>
          <w:sz w:val="44"/>
          <w:szCs w:val="44"/>
          <w:u w:val="single"/>
        </w:rPr>
        <w:t xml:space="preserve"> HUNTER’S</w:t>
      </w:r>
    </w:p>
    <w:p w:rsidR="00614E03" w:rsidRPr="009059DF" w:rsidRDefault="00614E03" w:rsidP="00614E03">
      <w:pPr>
        <w:jc w:val="center"/>
        <w:rPr>
          <w:rFonts w:ascii="Britannic Bold" w:hAnsi="Britannic Bold"/>
          <w:color w:val="2D8B3F"/>
          <w:sz w:val="44"/>
          <w:szCs w:val="44"/>
          <w:u w:val="single"/>
        </w:rPr>
      </w:pPr>
      <w:r w:rsidRPr="009059DF">
        <w:rPr>
          <w:rFonts w:ascii="Britannic Bold" w:hAnsi="Britannic Bold"/>
          <w:color w:val="2D8B3F"/>
          <w:sz w:val="44"/>
          <w:szCs w:val="44"/>
          <w:u w:val="single"/>
        </w:rPr>
        <w:t>EDUCATION COURSE</w:t>
      </w:r>
    </w:p>
    <w:p w:rsidR="009059DF" w:rsidRPr="009059DF" w:rsidRDefault="00614E03" w:rsidP="00614E03">
      <w:pPr>
        <w:jc w:val="center"/>
        <w:rPr>
          <w:rFonts w:ascii="Britannic Bold" w:hAnsi="Britannic Bold"/>
          <w:color w:val="2D8B3F"/>
          <w:sz w:val="44"/>
          <w:szCs w:val="44"/>
          <w:u w:val="single"/>
        </w:rPr>
      </w:pPr>
      <w:r w:rsidRPr="009059DF">
        <w:rPr>
          <w:rFonts w:ascii="Britannic Bold" w:hAnsi="Britannic Bold"/>
          <w:color w:val="2D8B3F"/>
          <w:sz w:val="44"/>
          <w:szCs w:val="44"/>
          <w:u w:val="single"/>
        </w:rPr>
        <w:t xml:space="preserve">YOUTH </w:t>
      </w:r>
      <w:r w:rsidR="009059DF" w:rsidRPr="009059DF">
        <w:rPr>
          <w:rFonts w:ascii="Britannic Bold" w:hAnsi="Britannic Bold"/>
          <w:color w:val="2D8B3F"/>
          <w:sz w:val="44"/>
          <w:szCs w:val="44"/>
          <w:u w:val="single"/>
        </w:rPr>
        <w:t>17 &amp; UNDER</w:t>
      </w:r>
    </w:p>
    <w:p w:rsidR="009059DF" w:rsidRPr="009059DF" w:rsidRDefault="009059DF" w:rsidP="00614E03">
      <w:pPr>
        <w:jc w:val="center"/>
        <w:rPr>
          <w:rFonts w:ascii="Britannic Bold" w:hAnsi="Britannic Bold"/>
          <w:color w:val="2D8B3F"/>
          <w:sz w:val="24"/>
          <w:szCs w:val="24"/>
        </w:rPr>
      </w:pPr>
    </w:p>
    <w:p w:rsidR="009059DF" w:rsidRDefault="009059DF" w:rsidP="00614E03">
      <w:pPr>
        <w:jc w:val="center"/>
        <w:rPr>
          <w:rFonts w:ascii="Britannic Bold" w:hAnsi="Britannic Bold"/>
          <w:color w:val="2D8B3F"/>
          <w:sz w:val="44"/>
          <w:szCs w:val="44"/>
        </w:rPr>
      </w:pPr>
      <w:r>
        <w:rPr>
          <w:rFonts w:ascii="Britannic Bold" w:hAnsi="Britannic Bold"/>
          <w:color w:val="2D8B3F"/>
          <w:sz w:val="44"/>
          <w:szCs w:val="44"/>
        </w:rPr>
        <w:t>WHERE:</w:t>
      </w:r>
    </w:p>
    <w:p w:rsidR="009059DF" w:rsidRDefault="009059DF" w:rsidP="009059DF">
      <w:pPr>
        <w:jc w:val="center"/>
        <w:rPr>
          <w:rFonts w:ascii="Britannic Bold" w:hAnsi="Britannic Bold"/>
          <w:color w:val="2D8B3F"/>
          <w:sz w:val="44"/>
          <w:szCs w:val="44"/>
        </w:rPr>
      </w:pPr>
      <w:r>
        <w:rPr>
          <w:rFonts w:ascii="Britannic Bold" w:hAnsi="Britannic Bold"/>
          <w:color w:val="2D8B3F"/>
          <w:sz w:val="44"/>
          <w:szCs w:val="44"/>
        </w:rPr>
        <w:t xml:space="preserve">WHEN: JANUARY </w:t>
      </w:r>
      <w:r w:rsidR="00DF0419">
        <w:rPr>
          <w:rFonts w:ascii="Britannic Bold" w:hAnsi="Britannic Bold"/>
          <w:color w:val="2D8B3F"/>
          <w:sz w:val="44"/>
          <w:szCs w:val="44"/>
        </w:rPr>
        <w:t>16</w:t>
      </w:r>
      <w:r w:rsidR="00DF0419" w:rsidRPr="00DF0419">
        <w:rPr>
          <w:rFonts w:ascii="Britannic Bold" w:hAnsi="Britannic Bold"/>
          <w:color w:val="2D8B3F"/>
          <w:sz w:val="44"/>
          <w:szCs w:val="44"/>
          <w:vertAlign w:val="superscript"/>
        </w:rPr>
        <w:t>th</w:t>
      </w:r>
      <w:r w:rsidR="00DF0419">
        <w:rPr>
          <w:rFonts w:ascii="Britannic Bold" w:hAnsi="Britannic Bold"/>
          <w:color w:val="2D8B3F"/>
          <w:sz w:val="44"/>
          <w:szCs w:val="44"/>
        </w:rPr>
        <w:t>, 17</w:t>
      </w:r>
      <w:r w:rsidR="00DF0419" w:rsidRPr="00DF0419">
        <w:rPr>
          <w:rFonts w:ascii="Britannic Bold" w:hAnsi="Britannic Bold"/>
          <w:color w:val="2D8B3F"/>
          <w:sz w:val="44"/>
          <w:szCs w:val="44"/>
          <w:vertAlign w:val="superscript"/>
        </w:rPr>
        <w:t>th</w:t>
      </w:r>
      <w:r w:rsidR="00DF0419">
        <w:rPr>
          <w:rFonts w:ascii="Britannic Bold" w:hAnsi="Britannic Bold"/>
          <w:color w:val="2D8B3F"/>
          <w:sz w:val="44"/>
          <w:szCs w:val="44"/>
        </w:rPr>
        <w:t xml:space="preserve"> &amp; 23</w:t>
      </w:r>
      <w:r w:rsidR="00DF0419" w:rsidRPr="00DF0419">
        <w:rPr>
          <w:rFonts w:ascii="Britannic Bold" w:hAnsi="Britannic Bold"/>
          <w:color w:val="2D8B3F"/>
          <w:sz w:val="44"/>
          <w:szCs w:val="44"/>
          <w:vertAlign w:val="superscript"/>
        </w:rPr>
        <w:t>rd</w:t>
      </w:r>
      <w:proofErr w:type="gramStart"/>
      <w:r w:rsidR="00DF0419">
        <w:rPr>
          <w:rFonts w:ascii="Britannic Bold" w:hAnsi="Britannic Bold"/>
          <w:color w:val="2D8B3F"/>
          <w:sz w:val="44"/>
          <w:szCs w:val="44"/>
        </w:rPr>
        <w:t>,24</w:t>
      </w:r>
      <w:r w:rsidR="00DF0419" w:rsidRPr="00DF0419">
        <w:rPr>
          <w:rFonts w:ascii="Britannic Bold" w:hAnsi="Britannic Bold"/>
          <w:color w:val="2D8B3F"/>
          <w:sz w:val="44"/>
          <w:szCs w:val="44"/>
          <w:vertAlign w:val="superscript"/>
        </w:rPr>
        <w:t>th</w:t>
      </w:r>
      <w:proofErr w:type="gramEnd"/>
      <w:r w:rsidRPr="00DF0419">
        <w:rPr>
          <w:rFonts w:ascii="Britannic Bold" w:hAnsi="Britannic Bold"/>
          <w:color w:val="2D8B3F"/>
          <w:sz w:val="36"/>
          <w:szCs w:val="36"/>
        </w:rPr>
        <w:t xml:space="preserve">(TUESDAY &amp; </w:t>
      </w:r>
      <w:r w:rsidR="00DF0419" w:rsidRPr="00DF0419">
        <w:rPr>
          <w:rFonts w:ascii="Britannic Bold" w:hAnsi="Britannic Bold"/>
          <w:color w:val="2D8B3F"/>
          <w:sz w:val="36"/>
          <w:szCs w:val="36"/>
        </w:rPr>
        <w:t>WEDNESDA</w:t>
      </w:r>
      <w:r w:rsidRPr="00DF0419">
        <w:rPr>
          <w:rFonts w:ascii="Britannic Bold" w:hAnsi="Britannic Bold"/>
          <w:color w:val="2D8B3F"/>
          <w:sz w:val="36"/>
          <w:szCs w:val="36"/>
        </w:rPr>
        <w:t>Y)</w:t>
      </w:r>
      <w:r>
        <w:rPr>
          <w:rFonts w:ascii="Britannic Bold" w:hAnsi="Britannic Bold"/>
          <w:color w:val="2D8B3F"/>
          <w:sz w:val="44"/>
          <w:szCs w:val="44"/>
        </w:rPr>
        <w:t xml:space="preserve"> </w:t>
      </w:r>
    </w:p>
    <w:p w:rsidR="009059DF" w:rsidRDefault="009059DF" w:rsidP="009059DF">
      <w:pPr>
        <w:jc w:val="center"/>
        <w:rPr>
          <w:rFonts w:ascii="Britannic Bold" w:hAnsi="Britannic Bold"/>
          <w:color w:val="2D8B3F"/>
          <w:sz w:val="44"/>
          <w:szCs w:val="44"/>
        </w:rPr>
      </w:pPr>
      <w:r>
        <w:rPr>
          <w:rFonts w:ascii="Britannic Bold" w:hAnsi="Britannic Bold"/>
          <w:color w:val="2D8B3F"/>
          <w:sz w:val="44"/>
          <w:szCs w:val="44"/>
        </w:rPr>
        <w:t xml:space="preserve">TIME: </w:t>
      </w:r>
      <w:r w:rsidR="00DF0419">
        <w:rPr>
          <w:rFonts w:ascii="Britannic Bold" w:hAnsi="Britannic Bold"/>
          <w:color w:val="2D8B3F"/>
          <w:sz w:val="44"/>
          <w:szCs w:val="44"/>
        </w:rPr>
        <w:t>6:00-9:0</w:t>
      </w:r>
      <w:r>
        <w:rPr>
          <w:rFonts w:ascii="Britannic Bold" w:hAnsi="Britannic Bold"/>
          <w:color w:val="2D8B3F"/>
          <w:sz w:val="44"/>
          <w:szCs w:val="44"/>
        </w:rPr>
        <w:t>0</w:t>
      </w:r>
      <w:r w:rsidR="001C4781">
        <w:rPr>
          <w:rFonts w:ascii="Britannic Bold" w:hAnsi="Britannic Bold"/>
          <w:color w:val="2D8B3F"/>
          <w:sz w:val="44"/>
          <w:szCs w:val="44"/>
        </w:rPr>
        <w:t>pm</w:t>
      </w:r>
    </w:p>
    <w:p w:rsidR="009059DF" w:rsidRDefault="009059DF" w:rsidP="009059DF">
      <w:pPr>
        <w:jc w:val="center"/>
        <w:rPr>
          <w:rFonts w:ascii="Britannic Bold" w:hAnsi="Britannic Bold"/>
          <w:color w:val="2D8B3F"/>
          <w:sz w:val="44"/>
          <w:szCs w:val="44"/>
        </w:rPr>
      </w:pPr>
      <w:r>
        <w:rPr>
          <w:rFonts w:ascii="Britannic Bold" w:hAnsi="Britannic Bold"/>
          <w:color w:val="2D8B3F"/>
          <w:sz w:val="44"/>
          <w:szCs w:val="44"/>
        </w:rPr>
        <w:t xml:space="preserve">MUST SIGN UP </w:t>
      </w:r>
    </w:p>
    <w:p w:rsidR="00B1219E" w:rsidRDefault="009059DF" w:rsidP="009059DF">
      <w:pPr>
        <w:jc w:val="center"/>
        <w:rPr>
          <w:rFonts w:ascii="Britannic Bold" w:hAnsi="Britannic Bold"/>
          <w:color w:val="2D8B3F"/>
          <w:sz w:val="44"/>
          <w:szCs w:val="44"/>
        </w:rPr>
      </w:pPr>
      <w:r>
        <w:rPr>
          <w:rFonts w:ascii="Britannic Bold" w:hAnsi="Britannic Bold"/>
          <w:color w:val="2D8B3F"/>
          <w:sz w:val="44"/>
          <w:szCs w:val="44"/>
        </w:rPr>
        <w:t xml:space="preserve">SIGN UP SHEET: LOCATED AT – </w:t>
      </w:r>
      <w:r w:rsidR="00B1219E">
        <w:rPr>
          <w:rFonts w:ascii="Britannic Bold" w:hAnsi="Britannic Bold"/>
          <w:color w:val="2D8B3F"/>
          <w:sz w:val="44"/>
          <w:szCs w:val="44"/>
        </w:rPr>
        <w:t xml:space="preserve">Osmond Elementary </w:t>
      </w:r>
    </w:p>
    <w:p w:rsidR="009059DF" w:rsidRPr="00B0545B" w:rsidRDefault="00B1219E" w:rsidP="00B0545B">
      <w:pPr>
        <w:jc w:val="center"/>
        <w:rPr>
          <w:rFonts w:ascii="Britannic Bold" w:hAnsi="Britannic Bold"/>
          <w:color w:val="2D8B3F"/>
          <w:sz w:val="44"/>
          <w:szCs w:val="44"/>
        </w:rPr>
      </w:pPr>
      <w:r>
        <w:rPr>
          <w:rFonts w:ascii="Britannic Bold" w:hAnsi="Britannic Bold"/>
          <w:color w:val="2D8B3F"/>
          <w:sz w:val="44"/>
          <w:szCs w:val="44"/>
        </w:rPr>
        <w:t xml:space="preserve">3120 WY-241, Afton WY 83110 </w:t>
      </w:r>
    </w:p>
    <w:p w:rsidR="009059DF" w:rsidRPr="009059DF" w:rsidRDefault="009059DF" w:rsidP="009059DF">
      <w:pPr>
        <w:jc w:val="center"/>
        <w:rPr>
          <w:rFonts w:ascii="Britannic Bold" w:hAnsi="Britannic Bold"/>
          <w:color w:val="2D8B3F"/>
          <w:sz w:val="36"/>
          <w:szCs w:val="36"/>
        </w:rPr>
      </w:pPr>
      <w:r w:rsidRPr="009059DF">
        <w:rPr>
          <w:rFonts w:ascii="Britannic Bold" w:hAnsi="Britannic Bold"/>
          <w:color w:val="2D8B3F"/>
          <w:sz w:val="36"/>
          <w:szCs w:val="36"/>
        </w:rPr>
        <w:t xml:space="preserve">CLASS SPACE IS LIMITED. MUST BE SIGNED UP ON THE PHYSICAL SIGN UP SHEET TO ATTEND DAY 1 OF CLASS - ON DAY 1 OF CLASS STUDENTS IN ATTENDANCE OF DAY 1 OF CLASS WILL HAVE TO REGISTER FOR THE CLASS ONLINE AT </w:t>
      </w:r>
      <w:hyperlink r:id="rId6" w:history="1">
        <w:r w:rsidRPr="009059DF">
          <w:rPr>
            <w:rStyle w:val="Hyperlink"/>
            <w:rFonts w:ascii="Britannic Bold" w:hAnsi="Britannic Bold"/>
            <w:sz w:val="36"/>
            <w:szCs w:val="36"/>
          </w:rPr>
          <w:t>WWW.WGFD.WYO.GOV</w:t>
        </w:r>
      </w:hyperlink>
      <w:r w:rsidRPr="009059DF">
        <w:rPr>
          <w:rFonts w:ascii="Britannic Bold" w:hAnsi="Britannic Bold"/>
          <w:color w:val="2D8B3F"/>
          <w:sz w:val="36"/>
          <w:szCs w:val="36"/>
        </w:rPr>
        <w:t xml:space="preserve"> BEFORE DAY </w:t>
      </w:r>
      <w:r w:rsidR="00B1219E">
        <w:rPr>
          <w:rFonts w:ascii="Britannic Bold" w:hAnsi="Britannic Bold"/>
          <w:color w:val="2D8B3F"/>
          <w:sz w:val="36"/>
          <w:szCs w:val="36"/>
        </w:rPr>
        <w:t>3</w:t>
      </w:r>
      <w:r w:rsidRPr="009059DF">
        <w:rPr>
          <w:rFonts w:ascii="Britannic Bold" w:hAnsi="Britannic Bold"/>
          <w:color w:val="2D8B3F"/>
          <w:sz w:val="36"/>
          <w:szCs w:val="36"/>
        </w:rPr>
        <w:t xml:space="preserve"> OF CLASS. </w:t>
      </w:r>
    </w:p>
    <w:p w:rsidR="009059DF" w:rsidRPr="009059DF" w:rsidRDefault="009059DF" w:rsidP="009059DF">
      <w:pPr>
        <w:jc w:val="center"/>
        <w:rPr>
          <w:rFonts w:ascii="Britannic Bold" w:hAnsi="Britannic Bold"/>
          <w:color w:val="2D8B3F"/>
          <w:sz w:val="24"/>
          <w:szCs w:val="24"/>
        </w:rPr>
      </w:pPr>
    </w:p>
    <w:p w:rsidR="009059DF" w:rsidRPr="009059DF" w:rsidRDefault="009059DF" w:rsidP="00614E03">
      <w:pPr>
        <w:jc w:val="center"/>
        <w:rPr>
          <w:rFonts w:ascii="Britannic Bold" w:hAnsi="Britannic Bold"/>
          <w:color w:val="2D8B3F"/>
          <w:sz w:val="36"/>
          <w:szCs w:val="36"/>
        </w:rPr>
      </w:pPr>
      <w:r w:rsidRPr="009059DF">
        <w:rPr>
          <w:rFonts w:ascii="Britannic Bold" w:hAnsi="Britannic Bold"/>
          <w:color w:val="2D8B3F"/>
          <w:sz w:val="36"/>
          <w:szCs w:val="36"/>
        </w:rPr>
        <w:t>MUST BE ONTIME</w:t>
      </w:r>
      <w:r w:rsidR="00B0545B">
        <w:rPr>
          <w:rFonts w:ascii="Britannic Bold" w:hAnsi="Britannic Bold"/>
          <w:color w:val="2D8B3F"/>
          <w:sz w:val="36"/>
          <w:szCs w:val="36"/>
        </w:rPr>
        <w:t xml:space="preserve"> OR EARLY</w:t>
      </w:r>
      <w:r w:rsidRPr="009059DF">
        <w:rPr>
          <w:rFonts w:ascii="Britannic Bold" w:hAnsi="Britannic Bold"/>
          <w:color w:val="2D8B3F"/>
          <w:sz w:val="36"/>
          <w:szCs w:val="36"/>
        </w:rPr>
        <w:t xml:space="preserve"> TO ALL CLASSES- STUDENTS MUST BE PRESENT AT EVERY CLASS TO GET CERTIFIED</w:t>
      </w:r>
    </w:p>
    <w:p w:rsidR="009059DF" w:rsidRPr="009059DF" w:rsidRDefault="009059DF" w:rsidP="00614E03">
      <w:pPr>
        <w:jc w:val="center"/>
        <w:rPr>
          <w:rFonts w:ascii="Britannic Bold" w:hAnsi="Britannic Bold"/>
          <w:color w:val="2D8B3F"/>
          <w:sz w:val="24"/>
          <w:szCs w:val="24"/>
        </w:rPr>
      </w:pPr>
    </w:p>
    <w:p w:rsidR="009059DF" w:rsidRDefault="009059DF" w:rsidP="009059DF">
      <w:pPr>
        <w:jc w:val="center"/>
        <w:rPr>
          <w:rFonts w:ascii="Britannic Bold" w:hAnsi="Britannic Bold"/>
          <w:color w:val="2D8B3F"/>
          <w:sz w:val="44"/>
          <w:szCs w:val="44"/>
        </w:rPr>
      </w:pPr>
      <w:r>
        <w:rPr>
          <w:rFonts w:ascii="Britannic Bold" w:hAnsi="Britannic Bold"/>
          <w:color w:val="2D8B3F"/>
          <w:sz w:val="44"/>
          <w:szCs w:val="44"/>
        </w:rPr>
        <w:t>RECCOMMENDED READING: CHAPTER’S 1-10 OF THE WYOMING HUNTER EDUCATION STUDENT MANUAL</w:t>
      </w:r>
    </w:p>
    <w:p w:rsidR="009059DF" w:rsidRPr="009059DF" w:rsidRDefault="00EA7BF5" w:rsidP="00614E03">
      <w:pPr>
        <w:jc w:val="center"/>
        <w:rPr>
          <w:rFonts w:ascii="Britannic Bold" w:hAnsi="Britannic Bold"/>
          <w:color w:val="2D8B3F"/>
          <w:sz w:val="24"/>
          <w:szCs w:val="24"/>
        </w:rPr>
      </w:pPr>
      <w:r>
        <w:rPr>
          <w:rFonts w:ascii="Britannic Bold" w:hAnsi="Britannic Bold"/>
          <w:color w:val="2D8B3F"/>
          <w:sz w:val="24"/>
          <w:szCs w:val="24"/>
        </w:rPr>
        <w:t xml:space="preserve"> </w:t>
      </w:r>
    </w:p>
    <w:p w:rsidR="00614E03" w:rsidRPr="00EA7BF5" w:rsidRDefault="009059DF" w:rsidP="00EA7BF5">
      <w:pPr>
        <w:jc w:val="center"/>
        <w:rPr>
          <w:rFonts w:ascii="Britannic Bold" w:hAnsi="Britannic Bold"/>
          <w:color w:val="2D8B3F"/>
          <w:sz w:val="44"/>
          <w:szCs w:val="44"/>
        </w:rPr>
      </w:pPr>
      <w:r>
        <w:rPr>
          <w:rFonts w:ascii="Britannic Bold" w:hAnsi="Britannic Bold"/>
          <w:color w:val="2D8B3F"/>
          <w:sz w:val="44"/>
          <w:szCs w:val="44"/>
        </w:rPr>
        <w:t>QUESTIONS: CALL NIKI AT THE JACKSON REGIONAL OFFICE 307-733-2321</w:t>
      </w:r>
    </w:p>
    <w:sectPr w:rsidR="00614E03" w:rsidRPr="00EA7BF5" w:rsidSect="00614E03">
      <w:pgSz w:w="12240" w:h="15840"/>
      <w:pgMar w:top="432" w:right="360" w:bottom="432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14E03"/>
    <w:rsid w:val="001C4781"/>
    <w:rsid w:val="003202BD"/>
    <w:rsid w:val="00614E03"/>
    <w:rsid w:val="009059DF"/>
    <w:rsid w:val="00A11A7A"/>
    <w:rsid w:val="00B0545B"/>
    <w:rsid w:val="00B1219E"/>
    <w:rsid w:val="00C76918"/>
    <w:rsid w:val="00DF0419"/>
    <w:rsid w:val="00EA7BF5"/>
    <w:rsid w:val="00F167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1A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4E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4E0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059D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GFD.WYO.GOV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dcterms:created xsi:type="dcterms:W3CDTF">2017-12-12T17:32:00Z</dcterms:created>
  <dcterms:modified xsi:type="dcterms:W3CDTF">2018-01-02T17:25:00Z</dcterms:modified>
</cp:coreProperties>
</file>